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D7DEE" w14:textId="7E487271" w:rsidR="004E2E51" w:rsidRDefault="0005703E" w:rsidP="001E1A88">
      <w:pPr>
        <w:pStyle w:val="Application2"/>
        <w:spacing w:after="240"/>
        <w:rPr>
          <w:rFonts w:asciiTheme="minorHAnsi" w:hAnsiTheme="minorHAnsi" w:cstheme="minorHAnsi"/>
          <w:szCs w:val="22"/>
          <w:lang w:val="pl-PL"/>
        </w:rPr>
      </w:pPr>
      <w:r w:rsidRPr="00EE782A">
        <w:rPr>
          <w:rFonts w:asciiTheme="minorHAnsi" w:hAnsiTheme="minorHAnsi" w:cstheme="minorHAnsi"/>
          <w:szCs w:val="22"/>
          <w:lang w:val="pl-PL"/>
        </w:rPr>
        <w:t xml:space="preserve">Vyhlásenie </w:t>
      </w:r>
      <w:r w:rsidR="004E2E51" w:rsidRPr="00EE782A">
        <w:rPr>
          <w:rFonts w:asciiTheme="minorHAnsi" w:hAnsiTheme="minorHAnsi" w:cstheme="minorHAnsi"/>
          <w:szCs w:val="22"/>
          <w:lang w:val="pl-PL"/>
        </w:rPr>
        <w:t>o partnerstve</w:t>
      </w:r>
      <w:r w:rsidR="00BC19C3" w:rsidRPr="00EE782A">
        <w:rPr>
          <w:rFonts w:asciiTheme="minorHAnsi" w:hAnsiTheme="minorHAnsi" w:cstheme="minorHAnsi"/>
          <w:szCs w:val="22"/>
          <w:lang w:val="pl-PL"/>
        </w:rPr>
        <w:t xml:space="preserve"> </w:t>
      </w:r>
      <w:r w:rsidR="006E7AB8">
        <w:rPr>
          <w:rFonts w:asciiTheme="minorHAnsi" w:hAnsiTheme="minorHAnsi" w:cstheme="minorHAnsi"/>
          <w:szCs w:val="22"/>
          <w:lang w:val="pl-PL"/>
        </w:rPr>
        <w:t>–</w:t>
      </w:r>
      <w:r w:rsidR="00BC19C3" w:rsidRPr="00EE782A">
        <w:rPr>
          <w:rFonts w:asciiTheme="minorHAnsi" w:hAnsiTheme="minorHAnsi" w:cstheme="minorHAnsi"/>
          <w:szCs w:val="22"/>
          <w:lang w:val="pl-PL"/>
        </w:rPr>
        <w:t xml:space="preserve"> </w:t>
      </w:r>
      <w:r w:rsidR="00B231AE">
        <w:rPr>
          <w:rFonts w:asciiTheme="minorHAnsi" w:hAnsiTheme="minorHAnsi" w:cstheme="minorHAnsi"/>
          <w:szCs w:val="22"/>
          <w:lang w:val="pl-PL"/>
        </w:rPr>
        <w:t>nepodnik</w:t>
      </w:r>
    </w:p>
    <w:p w14:paraId="5F2117C2" w14:textId="77777777" w:rsidR="006E7AB8" w:rsidRPr="00EE782A" w:rsidRDefault="006E7AB8" w:rsidP="001E1A88">
      <w:pPr>
        <w:pStyle w:val="Application2"/>
        <w:spacing w:after="240"/>
        <w:rPr>
          <w:rFonts w:asciiTheme="minorHAnsi" w:hAnsiTheme="minorHAnsi" w:cstheme="minorHAnsi"/>
          <w:szCs w:val="22"/>
          <w:lang w:val="pl-PL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411"/>
        <w:gridCol w:w="2409"/>
        <w:gridCol w:w="2409"/>
      </w:tblGrid>
      <w:tr w:rsidR="0044682A" w:rsidRPr="00EE782A" w14:paraId="16C640C8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EF25CD" w14:textId="12D8ADDC" w:rsidR="005F1D60" w:rsidRPr="00EE782A" w:rsidRDefault="000B3A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Partner - </w:t>
            </w:r>
            <w:r w:rsidR="005F1D60"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Názov subjektu: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CE90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4682A" w:rsidRPr="00EE782A" w14:paraId="1905EF3D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B003A9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3D6A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857F5" w:rsidRPr="00EE782A" w14:paraId="2AE91D74" w14:textId="77777777" w:rsidTr="000B3A4F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4C15FC1" w14:textId="16A522D1" w:rsidR="005857F5" w:rsidRPr="00EE782A" w:rsidRDefault="005857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Názov projektu: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33DDD" w14:textId="77777777" w:rsidR="005857F5" w:rsidRPr="00EE782A" w:rsidRDefault="005857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E4138" w:rsidRPr="00EE782A" w14:paraId="7E91E4B6" w14:textId="77777777" w:rsidTr="000B3A4F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0B28A83" w14:textId="0FAFE084" w:rsidR="00CE4138" w:rsidRPr="00EE782A" w:rsidRDefault="00CE4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Akronym: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8BA5A" w14:textId="77777777" w:rsidR="00CE4138" w:rsidRPr="00EE782A" w:rsidRDefault="00CE4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857F5" w:rsidRPr="00EE782A" w14:paraId="7E8DC7AC" w14:textId="77777777" w:rsidTr="000B3A4F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44C00E4" w14:textId="05254F67" w:rsidR="005857F5" w:rsidRPr="00EE782A" w:rsidRDefault="005857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Dátum podpisu: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AF109" w14:textId="77777777" w:rsidR="005857F5" w:rsidRPr="00EE782A" w:rsidRDefault="005857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3A4F" w:rsidRPr="00EE782A" w14:paraId="0C7DEE53" w14:textId="77777777" w:rsidTr="00523D45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B7C7F0" w14:textId="771BB602" w:rsidR="005F1D60" w:rsidRPr="00EE782A" w:rsidRDefault="005F1D60" w:rsidP="000709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Osoby oprávnené konať v mene </w:t>
            </w:r>
            <w:r w:rsidR="00070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partnera:</w:t>
            </w:r>
            <w:r w:rsidR="00F75DD4" w:rsidRPr="00F13678">
              <w:rPr>
                <w:rStyle w:val="Odkaznapoznmkupodiarou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</w:tc>
      </w:tr>
      <w:tr w:rsidR="00CA24A0" w:rsidRPr="00EE782A" w14:paraId="5AC79E8E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C991A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A6812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Priezvisko: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77240D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Titul: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AED253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Podpis:</w:t>
            </w:r>
          </w:p>
        </w:tc>
      </w:tr>
      <w:tr w:rsidR="000B3A4F" w:rsidRPr="00EE782A" w14:paraId="6DC558F5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96B6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97E4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BC27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F217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4682A" w:rsidRPr="00EE782A" w14:paraId="1BFE4588" w14:textId="77777777" w:rsidTr="00523D45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1E7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FD158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026B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C0D4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75DD4" w:rsidRPr="00EE782A" w14:paraId="72416836" w14:textId="77777777" w:rsidTr="00523D45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D0CF" w14:textId="77777777" w:rsidR="00F75DD4" w:rsidRPr="00EE782A" w:rsidRDefault="00F75DD4" w:rsidP="00523D45">
            <w:pPr>
              <w:ind w:left="64" w:hanging="6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66F90" w14:textId="77777777" w:rsidR="00F75DD4" w:rsidRPr="00EE782A" w:rsidRDefault="00F75D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C365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F02F5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75DD4" w:rsidRPr="00EE782A" w14:paraId="30C3F2C8" w14:textId="77777777" w:rsidTr="00523D45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DF72" w14:textId="77777777" w:rsidR="00F75DD4" w:rsidRPr="00EE782A" w:rsidRDefault="00F75D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EDC2" w14:textId="77777777" w:rsidR="00F75DD4" w:rsidRPr="00EE782A" w:rsidRDefault="00F75D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5010B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5ED78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4068BBC" w14:textId="77777777" w:rsidR="00E80172" w:rsidRPr="00EE782A" w:rsidRDefault="00E80172" w:rsidP="001E1A88">
      <w:pPr>
        <w:pStyle w:val="Application2"/>
        <w:spacing w:after="240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E3F879E" w14:textId="612F38C9" w:rsidR="005F1D60" w:rsidRPr="00523D45" w:rsidRDefault="005F1D60" w:rsidP="00523D45">
      <w:pPr>
        <w:pStyle w:val="Application2"/>
        <w:spacing w:after="24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523D4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Vyššie uvedené osoby oprávnené konať v mene </w:t>
      </w:r>
      <w:r w:rsidR="000709F2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partnera </w:t>
      </w:r>
      <w:r w:rsidRPr="00523D4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čestne vyhlasujeme, že:</w:t>
      </w:r>
    </w:p>
    <w:p w14:paraId="4A392E83" w14:textId="77777777" w:rsidR="00133346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sme sa oboznámili s podmienkami výzvy, v ktorej sa predkladá žiadosť o prostriedky mechanizmu (ďalej aj ako „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“), kde vystupujeme ako partner;</w:t>
      </w:r>
    </w:p>
    <w:p w14:paraId="0EBA3015" w14:textId="0D319B6E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sme spolupracovali pri príprave predkladanej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 že 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všetky informácie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, ktoré sme poskytli do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a všetkých jej </w:t>
      </w:r>
      <w:r>
        <w:rPr>
          <w:rFonts w:asciiTheme="minorHAnsi" w:hAnsiTheme="minorHAnsi" w:cstheme="minorHAnsi"/>
          <w:color w:val="000000"/>
          <w:sz w:val="20"/>
          <w:szCs w:val="20"/>
        </w:rPr>
        <w:t>príloh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sú úplné, pravdivé a správne;</w:t>
      </w:r>
    </w:p>
    <w:p w14:paraId="694A2969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som si vedomý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zodpovednosti za predloženie úplných a správnych údajov, pričom beriem na vedomie, že preukázanie opaku je spojené s rizikom možných následkov v rámci posudzovania žiadosti a/alebo implementácie projektu (napr. možnosť mimoriadneho ukončenia zmluvného vzťahu, vznik neoprávnených výdavkov);</w:t>
      </w:r>
    </w:p>
    <w:p w14:paraId="5D238E77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>som si vedomý skutočnosti, že na poskytnutie prostriedkov mechanizmu podaním žiadosti nevzniká právny nárok;</w:t>
      </w:r>
    </w:p>
    <w:p w14:paraId="43247931" w14:textId="2A176472" w:rsidR="00133346" w:rsidRP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>spĺňam podmienky poskytnutia prostriedkov mechanizmu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na strane partnera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uvedené v príslušnej výzve a nesiem plnú právnu zodpovednosť za dodržanie ich podmienok;</w:t>
      </w:r>
    </w:p>
    <w:p w14:paraId="17D35CF7" w14:textId="4D0A46AE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sme sa oboznámili s obsahom celej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a jej príloh, súhlasíme s jej obsahom a v prípade jej úspešnosti sa budeme podieľať na implementácii projektu v rozsahu nám pridelených úloh, ako sú definované v 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2A22036" w14:textId="77777777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v prípade schválenia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sa zaväzujeme pri následnej implementácii projektu dodržiavať princípy korektnej partnerskej spolupráce, ktorá bude založená Zmluvou o partnerstve. Tú sa zaväzujeme podpísať pred podpisom zmluvy o PPM a spolu s prijímateľom a ostatnými partnermi v nej upraviť vzájomné práva a povinnosti;</w:t>
      </w:r>
    </w:p>
    <w:p w14:paraId="40BA7F19" w14:textId="77777777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sme sa oboznámili so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vzor</w:t>
      </w:r>
      <w:r>
        <w:rPr>
          <w:rFonts w:asciiTheme="minorHAnsi" w:hAnsiTheme="minorHAnsi" w:cstheme="minorHAnsi"/>
          <w:color w:val="000000"/>
          <w:sz w:val="20"/>
          <w:szCs w:val="20"/>
        </w:rPr>
        <w:t>om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zmluvy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o PPM, vrátane všetkých príloh, a s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práva</w:t>
      </w:r>
      <w:r>
        <w:rPr>
          <w:rFonts w:asciiTheme="minorHAnsi" w:hAnsiTheme="minorHAnsi" w:cstheme="minorHAnsi"/>
          <w:color w:val="000000"/>
          <w:sz w:val="20"/>
          <w:szCs w:val="20"/>
        </w:rPr>
        <w:t>mi a povinnosťami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v súvislosti s implementáciou projektu po podpise zmluvy o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PPM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ktoré z nich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vyplývajú. </w:t>
      </w:r>
      <w:r>
        <w:rPr>
          <w:rFonts w:asciiTheme="minorHAnsi" w:hAnsiTheme="minorHAnsi" w:cstheme="minorHAnsi"/>
          <w:color w:val="000000"/>
          <w:sz w:val="20"/>
          <w:szCs w:val="20"/>
        </w:rPr>
        <w:t>Berieme na vedomie, že z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mluva o PPM bude uzavretá žiadateľom</w:t>
      </w:r>
      <w:r>
        <w:rPr>
          <w:rFonts w:asciiTheme="minorHAnsi" w:hAnsiTheme="minorHAnsi" w:cstheme="minorHAnsi"/>
          <w:color w:val="000000"/>
          <w:sz w:val="20"/>
          <w:szCs w:val="20"/>
        </w:rPr>
        <w:t>/prijímateľom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 vykonávateľom zastúpeným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Výskum</w:t>
      </w:r>
      <w:r>
        <w:rPr>
          <w:rFonts w:asciiTheme="minorHAnsi" w:hAnsiTheme="minorHAnsi" w:cstheme="minorHAnsi"/>
          <w:color w:val="000000"/>
          <w:sz w:val="20"/>
          <w:szCs w:val="20"/>
        </w:rPr>
        <w:t>nou agentúrou (ďalej len ako „VA“). Následne bude prijímateľ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svojich partnerov reprezentovať pri každom kontakte s </w:t>
      </w:r>
      <w:r>
        <w:rPr>
          <w:rFonts w:asciiTheme="minorHAnsi" w:hAnsiTheme="minorHAnsi" w:cstheme="minorHAnsi"/>
          <w:color w:val="000000"/>
          <w:sz w:val="20"/>
          <w:szCs w:val="20"/>
        </w:rPr>
        <w:t>VA počas implementácie projektu;</w:t>
      </w:r>
    </w:p>
    <w:p w14:paraId="4DAAC6DC" w14:textId="77777777" w:rsidR="00133346" w:rsidRPr="00D25B17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po schválení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sa 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zaväzuje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me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prostredníctvom žiadateľa bezodkladne písomne informovať VA o všetkých zmenách, ktoré sa týkajú 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našej 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organizácie a údajov a skutočností uvedených v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 </w:t>
      </w:r>
      <w:proofErr w:type="spellStart"/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; </w:t>
      </w:r>
    </w:p>
    <w:p w14:paraId="2B9BCB87" w14:textId="77777777" w:rsidR="00133346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</w:pP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berieme na vedomie, že zm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ena partnera po schválení </w:t>
      </w:r>
      <w:proofErr w:type="spellStart"/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ŽoPPM</w:t>
      </w:r>
      <w:proofErr w:type="spellEnd"/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je možná len v odôvodnených prípadoch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, pričom n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esmie dôjsť k narušeniu povahy projektu a nový partner musí spĺňať tie isté PPPM a kritériá ako pôvodný partner. VA nie je povinná takúto zmenu akceptovať a nemusí pristúpiť k podpisu zmluvy o PPM, resp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. môže odstúpiť od zmluvy o PPM;</w:t>
      </w:r>
    </w:p>
    <w:p w14:paraId="172766D5" w14:textId="6E1150F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>zabezpečím finančné prostriedky na spolufinancovanie projektu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v rozsahu definovanom výzvou 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tak, aby nebola ohrozená jeho implementácia;</w:t>
      </w:r>
    </w:p>
    <w:p w14:paraId="5DA0B8D7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výdavky, na ktoré </w:t>
      </w:r>
      <w:r>
        <w:rPr>
          <w:rFonts w:asciiTheme="minorHAnsi" w:hAnsiTheme="minorHAnsi" w:cstheme="minorHAnsi"/>
          <w:color w:val="000000"/>
          <w:sz w:val="20"/>
          <w:szCs w:val="20"/>
        </w:rPr>
        <w:t>majú byť poskytnuté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prostriedky mechanizmu neboli a nebudú predmetom financovania z iných verejných zdrojov. V prípade zistenia dvojitého financovania som si vedomý možných následkov v rámci posudzovania a/alebo implementácie projektu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9E00A89" w14:textId="77777777" w:rsidR="00133346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som si vedomý, že činnosti definované v </w:t>
      </w:r>
      <w:proofErr w:type="spellStart"/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ktorými dosiahnem výsledky projektu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 za realizáciu ktorých som zodpovedný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 ktoré budú financované z prostriedkov mechanizmu nie sú a nebudú súčasne financované z iných verejných zdrojov;</w:t>
      </w:r>
    </w:p>
    <w:p w14:paraId="23012255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nie sme si vedomí, že by plánovaný výskumný výstup projektu už bol v minulosti uskutočnený a že by bol verejne známy, zároveň nám nie sú známe skutočnosti, ktoré by nasvedčovali tomu, že predkladaná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túto podmienku neplní;</w:t>
      </w:r>
    </w:p>
    <w:p w14:paraId="47EE0CF8" w14:textId="690FCA7C" w:rsidR="00BC19C3" w:rsidRPr="00EE782A" w:rsidRDefault="00E80172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</w:t>
      </w:r>
      <w:r w:rsidR="005F5255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artner nemá právoplatným rozsudkom uložený niektorý z nasledujúcich trestov:</w:t>
      </w:r>
    </w:p>
    <w:p w14:paraId="019B830B" w14:textId="4D9755B0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zrušenia právnickej osoby</w:t>
      </w:r>
    </w:p>
    <w:p w14:paraId="41BF1681" w14:textId="15B978B4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zákazu prijímať dotácie alebo subvencie</w:t>
      </w:r>
    </w:p>
    <w:p w14:paraId="075840F9" w14:textId="35C1F8BC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zákazu prijímať pomoc a podporu poskytovanú z fondov Európskej únie</w:t>
      </w:r>
    </w:p>
    <w:p w14:paraId="4E77B3BF" w14:textId="76BF49E6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zákazu činnosti vo verejnom obstarávaní</w:t>
      </w:r>
    </w:p>
    <w:p w14:paraId="7298862E" w14:textId="7F88D730" w:rsidR="00877D09" w:rsidRPr="00EE782A" w:rsidRDefault="00E80172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</w:t>
      </w:r>
      <w:r w:rsidR="005F5255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artner, ani jeho štatutárny orgán, ani žiadny člen jeho štatutárneho orgánu, ani iná osoba konajúca v jeho mene (ďalej len „overované osoby“) nie sú v žiadnej krajine odsúdení za obdobné trestné činy, ako sú </w:t>
      </w:r>
      <w:r w:rsidR="005F5255" w:rsidRPr="00523D45">
        <w:rPr>
          <w:rStyle w:val="normaltextrun"/>
          <w:rFonts w:asciiTheme="minorHAnsi" w:hAnsiTheme="minorHAnsi" w:cstheme="minorHAnsi"/>
          <w:sz w:val="20"/>
          <w:szCs w:val="20"/>
        </w:rPr>
        <w:t>uvedené v PPPM D</w:t>
      </w:r>
      <w:r w:rsidR="00212D7F" w:rsidRPr="00EE782A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E943AC" w:rsidRPr="00523D45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E943AC" w:rsidRPr="00523D4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Podmienka bezúhonnosti žiadateľa, partnera a overovaných osôb</w:t>
      </w:r>
      <w:r w:rsidR="00877D09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;</w:t>
      </w:r>
      <w:r w:rsidR="00E943AC" w:rsidRPr="00523D4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BDD198E" w14:textId="2B1725AF" w:rsidR="00690203" w:rsidRDefault="00690203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predstavujem organizáciu venujúcu sa výskumu a šíreniu poznatkov/výskumnú infraštruktúru, čo preukazujem aj vykonaným individuálnym testom štátnej pomoci. Ako organizácia venujúca sa výskumu a šíreniu poznatkov/výskumná infraštruktúra, spĺňam podmienky financovania nehospodárskych činností, vyplývajúce z rámca pre štátnu pomoc na výskum, vývoj a inovácie (2022/C414/01). Oboznámil som sa s pravidlami financovania nehospodárskych činností organizácií venujúcich sa výskumu a šíreniu poznatkov/výskumných infraštruktúr a vyhlasujem, že dodržím pravidlá financovania nehospodárskych činností aj počas implementácie projektu tak, aby poskytnutím verejných financií nedošlo k poskytovaniu štátnej pomoci a taktiež k poskytnutiu nepriamej štátnej pomoci;</w:t>
      </w:r>
    </w:p>
    <w:p w14:paraId="03D47F3B" w14:textId="714B0327" w:rsidR="00877D09" w:rsidRPr="00EE782A" w:rsidRDefault="00877D09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som/budem zapísaný v registri partnerov verejného sektora podľa Zákona č. 315/2016 Z. z. o registri partnerov verejného sektora a o zmene a doplnení niektorých zákonov, a to najneskôr pred podpisom </w:t>
      </w:r>
      <w:r w:rsidR="00690203" w:rsidRPr="00523D4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Zmluvy o poskytnutí prostriedkov mechanizmu (ďalej len „zmluvy o PPM“)</w:t>
      </w:r>
      <w:r w:rsidR="0069020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 (T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ento bod sa nevzťahuje na  tie právnické osoby, ktoré by ani po nadobudnutí účinnosti zmluvy o PPM neboli partnerom verejného sektora podľa § 2 zákona o registri partnerov verejného sektora);</w:t>
      </w:r>
    </w:p>
    <w:p w14:paraId="5ECE38BD" w14:textId="3F8B0F7F" w:rsidR="00F50737" w:rsidRPr="00EE782A" w:rsidRDefault="00F50737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dodržím všetky pravidlá vzťahujúce sa na implementáciu projektu v prípade jeho úspešnosti, najmä že:</w:t>
      </w:r>
    </w:p>
    <w:p w14:paraId="54DE5B92" w14:textId="0E828FF9" w:rsidR="00F50737" w:rsidRPr="00EE782A" w:rsidRDefault="00F50737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plánované aktivity budú </w:t>
      </w:r>
      <w:r w:rsidR="00F30108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prebiehať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v súlade s etickými princípmi vo výskume vyplývajúcimi zo slovenskej a európskej legislatívy;</w:t>
      </w:r>
    </w:p>
    <w:p w14:paraId="79EBA129" w14:textId="5FFA6D7C" w:rsidR="00F50737" w:rsidRPr="00EE782A" w:rsidRDefault="00F50737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implementácia bude </w:t>
      </w:r>
      <w:r w:rsidR="00F30108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prebiehať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v súlade s horizontálnym princípom „podpora rovnosti mužov a žien a rovnosti príležitostí pre všetkých“;</w:t>
      </w:r>
    </w:p>
    <w:p w14:paraId="6EBCE0D0" w14:textId="770F3E1D" w:rsidR="00F50737" w:rsidRPr="00EE782A" w:rsidRDefault="00F30108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najneskôr pred podpisom zmluvy o PPM poskytnem </w:t>
      </w:r>
      <w:r w:rsidR="0013334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prostredníctvom prijímateľa 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zoznam konečných užívateľov výhod, v prípade ak sa povinnosť zápisu do registra partnerov verejného sektora podľa Zákona č. 315/2016 Z. z. na organizáciu </w:t>
      </w:r>
      <w:r w:rsidR="00FA026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partnera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ktorú zastupujem nevzťahuje;</w:t>
      </w:r>
    </w:p>
    <w:p w14:paraId="70A44706" w14:textId="66F9DDC0" w:rsidR="00E80172" w:rsidRPr="00EE782A" w:rsidRDefault="00F30108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finančné prostriedky poskytnuté z prostriedkov mechanizmu žiadané v tejto žiadosti nebudú použité na výdavky súvisiace s DPH, ak je DPH vymáhateľná podľa vnútroštátnych právnych predpisov o</w:t>
      </w:r>
      <w:r w:rsidR="0013334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DPH</w:t>
      </w:r>
      <w:r w:rsidR="0013334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565D7E1F" w14:textId="77777777" w:rsidR="00812A0E" w:rsidRPr="00EE782A" w:rsidRDefault="00812A0E" w:rsidP="00DE0BEB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812A0E" w:rsidRPr="00EE782A" w:rsidSect="00394001">
      <w:headerReference w:type="first" r:id="rId11"/>
      <w:pgSz w:w="11906" w:h="16838"/>
      <w:pgMar w:top="1216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7E22" w14:textId="77777777" w:rsidR="00D650DB" w:rsidRDefault="00D650DB">
      <w:r>
        <w:separator/>
      </w:r>
    </w:p>
  </w:endnote>
  <w:endnote w:type="continuationSeparator" w:id="0">
    <w:p w14:paraId="565D7E23" w14:textId="77777777" w:rsidR="00D650DB" w:rsidRDefault="00D6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7E20" w14:textId="77777777" w:rsidR="00D650DB" w:rsidRDefault="00D650DB">
      <w:r>
        <w:separator/>
      </w:r>
    </w:p>
  </w:footnote>
  <w:footnote w:type="continuationSeparator" w:id="0">
    <w:p w14:paraId="565D7E21" w14:textId="77777777" w:rsidR="00D650DB" w:rsidRDefault="00D650DB">
      <w:r>
        <w:continuationSeparator/>
      </w:r>
    </w:p>
  </w:footnote>
  <w:footnote w:id="1">
    <w:p w14:paraId="6C43734B" w14:textId="7633467C" w:rsidR="00F75DD4" w:rsidRPr="00D807EC" w:rsidRDefault="00F75DD4">
      <w:pPr>
        <w:pStyle w:val="Textpoznmkypodiarou"/>
        <w:rPr>
          <w:rFonts w:asciiTheme="minorHAnsi" w:hAnsiTheme="minorHAnsi" w:cstheme="minorHAnsi"/>
        </w:rPr>
      </w:pPr>
      <w:r w:rsidRPr="00F13678">
        <w:rPr>
          <w:rStyle w:val="Odkaznapoznmkupodiarou"/>
          <w:rFonts w:asciiTheme="minorHAnsi" w:hAnsiTheme="minorHAnsi" w:cstheme="minorHAnsi"/>
          <w:sz w:val="16"/>
          <w:szCs w:val="16"/>
          <w:highlight w:val="lightGray"/>
        </w:rPr>
        <w:footnoteRef/>
      </w:r>
      <w:r w:rsidRPr="00F13678">
        <w:rPr>
          <w:rFonts w:asciiTheme="minorHAnsi" w:hAnsiTheme="minorHAnsi" w:cstheme="minorHAnsi"/>
          <w:sz w:val="16"/>
          <w:szCs w:val="16"/>
          <w:highlight w:val="lightGray"/>
        </w:rPr>
        <w:t xml:space="preserve"> </w:t>
      </w:r>
      <w:r w:rsidRPr="00D807EC">
        <w:rPr>
          <w:rFonts w:asciiTheme="minorHAnsi" w:hAnsiTheme="minorHAnsi" w:cstheme="minorHAnsi"/>
          <w:sz w:val="16"/>
          <w:szCs w:val="18"/>
          <w:highlight w:val="lightGray"/>
        </w:rPr>
        <w:t>V prípade potreby je mož</w:t>
      </w:r>
      <w:bookmarkStart w:id="0" w:name="_GoBack"/>
      <w:bookmarkEnd w:id="0"/>
      <w:r w:rsidRPr="00D807EC">
        <w:rPr>
          <w:rFonts w:asciiTheme="minorHAnsi" w:hAnsiTheme="minorHAnsi" w:cstheme="minorHAnsi"/>
          <w:sz w:val="16"/>
          <w:szCs w:val="18"/>
          <w:highlight w:val="lightGray"/>
        </w:rPr>
        <w:t>né tabuľku s údajmi o štatutárnych zástupcoch prispôsobiť ich počtu</w:t>
      </w:r>
      <w:r w:rsidRPr="00D807EC">
        <w:rPr>
          <w:rFonts w:asciiTheme="minorHAnsi" w:hAnsiTheme="minorHAnsi" w:cstheme="minorHAnsi"/>
          <w:sz w:val="16"/>
          <w:szCs w:val="16"/>
          <w:highlight w:val="lightGray"/>
        </w:rPr>
        <w:t xml:space="preserve"> pridaním alebo vymazaním riadkov.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7E25" w14:textId="565DE7DB" w:rsidR="00C02EC7" w:rsidRPr="009B2300" w:rsidRDefault="00896869" w:rsidP="00C02EC7">
    <w:pPr>
      <w:pStyle w:val="AppendixHeading3"/>
      <w:numPr>
        <w:ilvl w:val="0"/>
        <w:numId w:val="0"/>
      </w:numPr>
      <w:ind w:left="-964"/>
      <w:jc w:val="center"/>
      <w:rPr>
        <w:rFonts w:ascii="Century Gothic" w:hAnsi="Century Gothic"/>
        <w:b w:val="0"/>
        <w:bCs/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750BD15" wp14:editId="3FDDB8E4">
          <wp:simplePos x="0" y="0"/>
          <wp:positionH relativeFrom="margin">
            <wp:posOffset>-236855</wp:posOffset>
          </wp:positionH>
          <wp:positionV relativeFrom="paragraph">
            <wp:posOffset>259080</wp:posOffset>
          </wp:positionV>
          <wp:extent cx="5996940" cy="670560"/>
          <wp:effectExtent l="0" t="0" r="3810" b="0"/>
          <wp:wrapTopAndBottom/>
          <wp:docPr id="7" name="Obrázok 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996940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D7E26" w14:textId="06C1DD92" w:rsidR="00B46431" w:rsidRDefault="00B46431" w:rsidP="00C02E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BC"/>
    <w:multiLevelType w:val="hybridMultilevel"/>
    <w:tmpl w:val="1A1E5836"/>
    <w:lvl w:ilvl="0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0D6B8E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E8B7F50"/>
    <w:multiLevelType w:val="hybridMultilevel"/>
    <w:tmpl w:val="D86A02F4"/>
    <w:lvl w:ilvl="0" w:tplc="7CD67C0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7B46"/>
    <w:multiLevelType w:val="hybridMultilevel"/>
    <w:tmpl w:val="E40C1B58"/>
    <w:lvl w:ilvl="0" w:tplc="43CA054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6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1726"/>
    <w:multiLevelType w:val="hybridMultilevel"/>
    <w:tmpl w:val="21947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46FA"/>
    <w:multiLevelType w:val="hybridMultilevel"/>
    <w:tmpl w:val="6BB0A144"/>
    <w:lvl w:ilvl="0" w:tplc="87101A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31534B"/>
    <w:multiLevelType w:val="hybridMultilevel"/>
    <w:tmpl w:val="76FACB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56D32505"/>
    <w:multiLevelType w:val="hybridMultilevel"/>
    <w:tmpl w:val="BA6675C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40974AA"/>
    <w:multiLevelType w:val="hybridMultilevel"/>
    <w:tmpl w:val="D608B0B6"/>
    <w:lvl w:ilvl="0" w:tplc="E25EE3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85EA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A7258B"/>
    <w:multiLevelType w:val="hybridMultilevel"/>
    <w:tmpl w:val="AC2A3230"/>
    <w:lvl w:ilvl="0" w:tplc="E9ECA5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strangelo Edessa" w:hAnsi="Estrangelo Edessa" w:cs="Estrangelo Edess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2B7A44"/>
    <w:multiLevelType w:val="hybridMultilevel"/>
    <w:tmpl w:val="938023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D1EF2"/>
    <w:multiLevelType w:val="hybridMultilevel"/>
    <w:tmpl w:val="D39484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7E5F60A2"/>
    <w:multiLevelType w:val="hybridMultilevel"/>
    <w:tmpl w:val="A9C218B6"/>
    <w:lvl w:ilvl="0" w:tplc="A3A44E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4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NTU1Mzc3MTczs7RQ0lEKTi0uzszPAykwqgUAQztrdCwAAAA="/>
  </w:docVars>
  <w:rsids>
    <w:rsidRoot w:val="00C91740"/>
    <w:rsid w:val="00002E92"/>
    <w:rsid w:val="0000604B"/>
    <w:rsid w:val="00012A09"/>
    <w:rsid w:val="00016611"/>
    <w:rsid w:val="0001691F"/>
    <w:rsid w:val="00016CDA"/>
    <w:rsid w:val="0002726E"/>
    <w:rsid w:val="00033158"/>
    <w:rsid w:val="00034FE7"/>
    <w:rsid w:val="00036009"/>
    <w:rsid w:val="00040434"/>
    <w:rsid w:val="000414D6"/>
    <w:rsid w:val="00042713"/>
    <w:rsid w:val="000475CA"/>
    <w:rsid w:val="00052855"/>
    <w:rsid w:val="00056D26"/>
    <w:rsid w:val="0005703E"/>
    <w:rsid w:val="000666A1"/>
    <w:rsid w:val="000671E3"/>
    <w:rsid w:val="000709F2"/>
    <w:rsid w:val="00074ACA"/>
    <w:rsid w:val="000926C6"/>
    <w:rsid w:val="000A27FF"/>
    <w:rsid w:val="000B3A4F"/>
    <w:rsid w:val="000D36C5"/>
    <w:rsid w:val="000D3F0C"/>
    <w:rsid w:val="000D4706"/>
    <w:rsid w:val="000E01C3"/>
    <w:rsid w:val="000E0AA0"/>
    <w:rsid w:val="000E0BC9"/>
    <w:rsid w:val="000E22AD"/>
    <w:rsid w:val="000F0482"/>
    <w:rsid w:val="000F1348"/>
    <w:rsid w:val="000F5EC6"/>
    <w:rsid w:val="000F7235"/>
    <w:rsid w:val="001143DD"/>
    <w:rsid w:val="00114575"/>
    <w:rsid w:val="00115788"/>
    <w:rsid w:val="00121AA8"/>
    <w:rsid w:val="00126284"/>
    <w:rsid w:val="00127755"/>
    <w:rsid w:val="00133346"/>
    <w:rsid w:val="0014124C"/>
    <w:rsid w:val="0014408C"/>
    <w:rsid w:val="001450D3"/>
    <w:rsid w:val="0014648F"/>
    <w:rsid w:val="00147632"/>
    <w:rsid w:val="0014797D"/>
    <w:rsid w:val="00147B14"/>
    <w:rsid w:val="00161A9A"/>
    <w:rsid w:val="00166FC9"/>
    <w:rsid w:val="001773C9"/>
    <w:rsid w:val="001B02B1"/>
    <w:rsid w:val="001B2292"/>
    <w:rsid w:val="001B52A5"/>
    <w:rsid w:val="001B6C5B"/>
    <w:rsid w:val="001C70F4"/>
    <w:rsid w:val="001D1238"/>
    <w:rsid w:val="001D15E2"/>
    <w:rsid w:val="001D40F9"/>
    <w:rsid w:val="001D4409"/>
    <w:rsid w:val="001D6672"/>
    <w:rsid w:val="001E1A88"/>
    <w:rsid w:val="001E499D"/>
    <w:rsid w:val="001E5B15"/>
    <w:rsid w:val="001F0996"/>
    <w:rsid w:val="001F18DE"/>
    <w:rsid w:val="00202EB5"/>
    <w:rsid w:val="0020428B"/>
    <w:rsid w:val="00212184"/>
    <w:rsid w:val="00212D7F"/>
    <w:rsid w:val="0021379B"/>
    <w:rsid w:val="0022408A"/>
    <w:rsid w:val="002315A8"/>
    <w:rsid w:val="00231F44"/>
    <w:rsid w:val="00233C9C"/>
    <w:rsid w:val="00233D88"/>
    <w:rsid w:val="002455BE"/>
    <w:rsid w:val="00245C94"/>
    <w:rsid w:val="002824BA"/>
    <w:rsid w:val="00282DA3"/>
    <w:rsid w:val="002845E9"/>
    <w:rsid w:val="0028518B"/>
    <w:rsid w:val="00286050"/>
    <w:rsid w:val="002910B7"/>
    <w:rsid w:val="002973D1"/>
    <w:rsid w:val="002A23F3"/>
    <w:rsid w:val="002A4DE2"/>
    <w:rsid w:val="002B0132"/>
    <w:rsid w:val="002B6033"/>
    <w:rsid w:val="002C01AC"/>
    <w:rsid w:val="002C6E8C"/>
    <w:rsid w:val="002D2771"/>
    <w:rsid w:val="002D5B03"/>
    <w:rsid w:val="002D79EB"/>
    <w:rsid w:val="002E59BB"/>
    <w:rsid w:val="00300A11"/>
    <w:rsid w:val="0031008D"/>
    <w:rsid w:val="00315E12"/>
    <w:rsid w:val="00317318"/>
    <w:rsid w:val="003222C7"/>
    <w:rsid w:val="00342016"/>
    <w:rsid w:val="0035777E"/>
    <w:rsid w:val="0036098C"/>
    <w:rsid w:val="00370515"/>
    <w:rsid w:val="00370FE1"/>
    <w:rsid w:val="00375341"/>
    <w:rsid w:val="003753CE"/>
    <w:rsid w:val="003771A9"/>
    <w:rsid w:val="00384999"/>
    <w:rsid w:val="00384A5F"/>
    <w:rsid w:val="00386C30"/>
    <w:rsid w:val="00394001"/>
    <w:rsid w:val="003A4CB3"/>
    <w:rsid w:val="003B0C45"/>
    <w:rsid w:val="003B6408"/>
    <w:rsid w:val="003D1E84"/>
    <w:rsid w:val="003D45BF"/>
    <w:rsid w:val="00405689"/>
    <w:rsid w:val="004074BE"/>
    <w:rsid w:val="00411D34"/>
    <w:rsid w:val="00433EE3"/>
    <w:rsid w:val="00440E92"/>
    <w:rsid w:val="0044682A"/>
    <w:rsid w:val="00457167"/>
    <w:rsid w:val="00463915"/>
    <w:rsid w:val="00464BD0"/>
    <w:rsid w:val="0047079E"/>
    <w:rsid w:val="00472A11"/>
    <w:rsid w:val="0048360A"/>
    <w:rsid w:val="00483FC5"/>
    <w:rsid w:val="00487EAC"/>
    <w:rsid w:val="004A3AA6"/>
    <w:rsid w:val="004B1AAE"/>
    <w:rsid w:val="004B2DBD"/>
    <w:rsid w:val="004C109C"/>
    <w:rsid w:val="004C3C4F"/>
    <w:rsid w:val="004D3392"/>
    <w:rsid w:val="004D3A92"/>
    <w:rsid w:val="004D705A"/>
    <w:rsid w:val="004E1855"/>
    <w:rsid w:val="004E283B"/>
    <w:rsid w:val="004E2E51"/>
    <w:rsid w:val="004E4BD2"/>
    <w:rsid w:val="004F021D"/>
    <w:rsid w:val="00500229"/>
    <w:rsid w:val="00505CE3"/>
    <w:rsid w:val="00511CBB"/>
    <w:rsid w:val="00523D45"/>
    <w:rsid w:val="005276CA"/>
    <w:rsid w:val="00537821"/>
    <w:rsid w:val="005506BF"/>
    <w:rsid w:val="005525A5"/>
    <w:rsid w:val="0055324F"/>
    <w:rsid w:val="00560C64"/>
    <w:rsid w:val="00561EDE"/>
    <w:rsid w:val="00567AAE"/>
    <w:rsid w:val="00571B09"/>
    <w:rsid w:val="0057680C"/>
    <w:rsid w:val="00580A05"/>
    <w:rsid w:val="0058274E"/>
    <w:rsid w:val="00583D4B"/>
    <w:rsid w:val="005857F5"/>
    <w:rsid w:val="00596775"/>
    <w:rsid w:val="005969AE"/>
    <w:rsid w:val="0059718C"/>
    <w:rsid w:val="005A061B"/>
    <w:rsid w:val="005A4ADD"/>
    <w:rsid w:val="005B21BB"/>
    <w:rsid w:val="005B2589"/>
    <w:rsid w:val="005B54DF"/>
    <w:rsid w:val="005C03D0"/>
    <w:rsid w:val="005C4713"/>
    <w:rsid w:val="005D4DD0"/>
    <w:rsid w:val="005E736E"/>
    <w:rsid w:val="005F1D60"/>
    <w:rsid w:val="005F34F6"/>
    <w:rsid w:val="005F5255"/>
    <w:rsid w:val="005F58CC"/>
    <w:rsid w:val="005F7855"/>
    <w:rsid w:val="00600ED3"/>
    <w:rsid w:val="0060302C"/>
    <w:rsid w:val="00610263"/>
    <w:rsid w:val="00614D9C"/>
    <w:rsid w:val="00617311"/>
    <w:rsid w:val="00620D52"/>
    <w:rsid w:val="0062174C"/>
    <w:rsid w:val="006222B2"/>
    <w:rsid w:val="00624DC2"/>
    <w:rsid w:val="00626215"/>
    <w:rsid w:val="00632BB6"/>
    <w:rsid w:val="00635EF9"/>
    <w:rsid w:val="0064121B"/>
    <w:rsid w:val="006436C7"/>
    <w:rsid w:val="00664798"/>
    <w:rsid w:val="00671B13"/>
    <w:rsid w:val="0067321A"/>
    <w:rsid w:val="006735DC"/>
    <w:rsid w:val="00677180"/>
    <w:rsid w:val="00690203"/>
    <w:rsid w:val="00696D31"/>
    <w:rsid w:val="006A1AA0"/>
    <w:rsid w:val="006A447E"/>
    <w:rsid w:val="006A7EB1"/>
    <w:rsid w:val="006C0BE4"/>
    <w:rsid w:val="006C2D0A"/>
    <w:rsid w:val="006C7D7E"/>
    <w:rsid w:val="006D7AFB"/>
    <w:rsid w:val="006E7AB8"/>
    <w:rsid w:val="006F3F27"/>
    <w:rsid w:val="006F5C5D"/>
    <w:rsid w:val="006F7957"/>
    <w:rsid w:val="00707289"/>
    <w:rsid w:val="0071070E"/>
    <w:rsid w:val="00711C99"/>
    <w:rsid w:val="00722A8D"/>
    <w:rsid w:val="00742747"/>
    <w:rsid w:val="00744E62"/>
    <w:rsid w:val="00760A16"/>
    <w:rsid w:val="00761377"/>
    <w:rsid w:val="00761814"/>
    <w:rsid w:val="00763219"/>
    <w:rsid w:val="00767536"/>
    <w:rsid w:val="007734BD"/>
    <w:rsid w:val="00775EFA"/>
    <w:rsid w:val="00777F67"/>
    <w:rsid w:val="007847B9"/>
    <w:rsid w:val="00785D30"/>
    <w:rsid w:val="007944F5"/>
    <w:rsid w:val="00795FE5"/>
    <w:rsid w:val="00796C29"/>
    <w:rsid w:val="007A18B3"/>
    <w:rsid w:val="007B1D3B"/>
    <w:rsid w:val="007B6565"/>
    <w:rsid w:val="007C1164"/>
    <w:rsid w:val="007C217D"/>
    <w:rsid w:val="007C3728"/>
    <w:rsid w:val="007D121E"/>
    <w:rsid w:val="007D1F10"/>
    <w:rsid w:val="007D4914"/>
    <w:rsid w:val="007E0B00"/>
    <w:rsid w:val="007E1281"/>
    <w:rsid w:val="007E194D"/>
    <w:rsid w:val="007E55D1"/>
    <w:rsid w:val="007E71F3"/>
    <w:rsid w:val="007E73AD"/>
    <w:rsid w:val="007F4192"/>
    <w:rsid w:val="00805721"/>
    <w:rsid w:val="00805827"/>
    <w:rsid w:val="00812A0E"/>
    <w:rsid w:val="00813B7E"/>
    <w:rsid w:val="008206DC"/>
    <w:rsid w:val="00825274"/>
    <w:rsid w:val="008557AA"/>
    <w:rsid w:val="00855B67"/>
    <w:rsid w:val="0086587D"/>
    <w:rsid w:val="008674F8"/>
    <w:rsid w:val="008734F7"/>
    <w:rsid w:val="008757FC"/>
    <w:rsid w:val="00877D09"/>
    <w:rsid w:val="008811B1"/>
    <w:rsid w:val="008920B2"/>
    <w:rsid w:val="00893FA5"/>
    <w:rsid w:val="00896869"/>
    <w:rsid w:val="008A1F0F"/>
    <w:rsid w:val="008A5594"/>
    <w:rsid w:val="008B18C0"/>
    <w:rsid w:val="008B5FF4"/>
    <w:rsid w:val="008D279D"/>
    <w:rsid w:val="008D3534"/>
    <w:rsid w:val="008E16C2"/>
    <w:rsid w:val="008E4B95"/>
    <w:rsid w:val="008F286D"/>
    <w:rsid w:val="0091449F"/>
    <w:rsid w:val="00914BD0"/>
    <w:rsid w:val="00914C10"/>
    <w:rsid w:val="00922ACE"/>
    <w:rsid w:val="00925C5F"/>
    <w:rsid w:val="00933D71"/>
    <w:rsid w:val="009379DC"/>
    <w:rsid w:val="009570B4"/>
    <w:rsid w:val="0096300C"/>
    <w:rsid w:val="00964274"/>
    <w:rsid w:val="0099209E"/>
    <w:rsid w:val="009A6241"/>
    <w:rsid w:val="009B37A0"/>
    <w:rsid w:val="009C0F4E"/>
    <w:rsid w:val="009C7A77"/>
    <w:rsid w:val="009D0402"/>
    <w:rsid w:val="009E4E78"/>
    <w:rsid w:val="009F01B3"/>
    <w:rsid w:val="009F0B99"/>
    <w:rsid w:val="00A025E5"/>
    <w:rsid w:val="00A032DE"/>
    <w:rsid w:val="00A1256E"/>
    <w:rsid w:val="00A16AF7"/>
    <w:rsid w:val="00A433E1"/>
    <w:rsid w:val="00A46241"/>
    <w:rsid w:val="00A47BCB"/>
    <w:rsid w:val="00A53CCC"/>
    <w:rsid w:val="00A55072"/>
    <w:rsid w:val="00A609A8"/>
    <w:rsid w:val="00A66926"/>
    <w:rsid w:val="00A70396"/>
    <w:rsid w:val="00A76690"/>
    <w:rsid w:val="00A766D3"/>
    <w:rsid w:val="00A84C41"/>
    <w:rsid w:val="00A8777B"/>
    <w:rsid w:val="00A90EC4"/>
    <w:rsid w:val="00A96AD0"/>
    <w:rsid w:val="00AA5090"/>
    <w:rsid w:val="00AA5AB3"/>
    <w:rsid w:val="00AA7D1A"/>
    <w:rsid w:val="00AC123E"/>
    <w:rsid w:val="00AC6DA1"/>
    <w:rsid w:val="00AD2A5C"/>
    <w:rsid w:val="00AE070F"/>
    <w:rsid w:val="00AE5E30"/>
    <w:rsid w:val="00AF34F1"/>
    <w:rsid w:val="00B070D5"/>
    <w:rsid w:val="00B1108A"/>
    <w:rsid w:val="00B12F05"/>
    <w:rsid w:val="00B16B4D"/>
    <w:rsid w:val="00B17A4B"/>
    <w:rsid w:val="00B231AE"/>
    <w:rsid w:val="00B2477B"/>
    <w:rsid w:val="00B2740B"/>
    <w:rsid w:val="00B30128"/>
    <w:rsid w:val="00B34460"/>
    <w:rsid w:val="00B34AA9"/>
    <w:rsid w:val="00B35E3D"/>
    <w:rsid w:val="00B4164C"/>
    <w:rsid w:val="00B46431"/>
    <w:rsid w:val="00B52025"/>
    <w:rsid w:val="00B863FB"/>
    <w:rsid w:val="00B97713"/>
    <w:rsid w:val="00BA17DA"/>
    <w:rsid w:val="00BA1A61"/>
    <w:rsid w:val="00BA78E6"/>
    <w:rsid w:val="00BB3D89"/>
    <w:rsid w:val="00BB4445"/>
    <w:rsid w:val="00BC110C"/>
    <w:rsid w:val="00BC19C3"/>
    <w:rsid w:val="00BE1A6B"/>
    <w:rsid w:val="00BE53BA"/>
    <w:rsid w:val="00BF5A48"/>
    <w:rsid w:val="00C02EC7"/>
    <w:rsid w:val="00C02F09"/>
    <w:rsid w:val="00C1256E"/>
    <w:rsid w:val="00C17388"/>
    <w:rsid w:val="00C2444F"/>
    <w:rsid w:val="00C252D1"/>
    <w:rsid w:val="00C27789"/>
    <w:rsid w:val="00C30C34"/>
    <w:rsid w:val="00C35D43"/>
    <w:rsid w:val="00C44A5E"/>
    <w:rsid w:val="00C45A68"/>
    <w:rsid w:val="00C463D9"/>
    <w:rsid w:val="00C4696D"/>
    <w:rsid w:val="00C60E37"/>
    <w:rsid w:val="00C632AC"/>
    <w:rsid w:val="00C77747"/>
    <w:rsid w:val="00C84713"/>
    <w:rsid w:val="00C85A7B"/>
    <w:rsid w:val="00C86AB7"/>
    <w:rsid w:val="00C91740"/>
    <w:rsid w:val="00CA24A0"/>
    <w:rsid w:val="00CA79FF"/>
    <w:rsid w:val="00CB06AC"/>
    <w:rsid w:val="00CB5CAB"/>
    <w:rsid w:val="00CC3628"/>
    <w:rsid w:val="00CD17CA"/>
    <w:rsid w:val="00CD38C1"/>
    <w:rsid w:val="00CD614D"/>
    <w:rsid w:val="00CE4138"/>
    <w:rsid w:val="00CE6DD6"/>
    <w:rsid w:val="00D024A9"/>
    <w:rsid w:val="00D04D0C"/>
    <w:rsid w:val="00D05469"/>
    <w:rsid w:val="00D05EBB"/>
    <w:rsid w:val="00D14DC3"/>
    <w:rsid w:val="00D218B6"/>
    <w:rsid w:val="00D219DD"/>
    <w:rsid w:val="00D21F0A"/>
    <w:rsid w:val="00D2707D"/>
    <w:rsid w:val="00D27DB2"/>
    <w:rsid w:val="00D43AA8"/>
    <w:rsid w:val="00D45078"/>
    <w:rsid w:val="00D474B7"/>
    <w:rsid w:val="00D50A7C"/>
    <w:rsid w:val="00D639B9"/>
    <w:rsid w:val="00D6495D"/>
    <w:rsid w:val="00D650DB"/>
    <w:rsid w:val="00D73B72"/>
    <w:rsid w:val="00D807EC"/>
    <w:rsid w:val="00D80D9E"/>
    <w:rsid w:val="00D86E17"/>
    <w:rsid w:val="00D91D10"/>
    <w:rsid w:val="00D97816"/>
    <w:rsid w:val="00DA3338"/>
    <w:rsid w:val="00DB499E"/>
    <w:rsid w:val="00DB79EC"/>
    <w:rsid w:val="00DD63B0"/>
    <w:rsid w:val="00DE0BEB"/>
    <w:rsid w:val="00DE264A"/>
    <w:rsid w:val="00DE377F"/>
    <w:rsid w:val="00DE4414"/>
    <w:rsid w:val="00DF256F"/>
    <w:rsid w:val="00DF266F"/>
    <w:rsid w:val="00DF37BF"/>
    <w:rsid w:val="00E00553"/>
    <w:rsid w:val="00E147A8"/>
    <w:rsid w:val="00E24541"/>
    <w:rsid w:val="00E27C49"/>
    <w:rsid w:val="00E30BFA"/>
    <w:rsid w:val="00E321E4"/>
    <w:rsid w:val="00E34268"/>
    <w:rsid w:val="00E428DD"/>
    <w:rsid w:val="00E45066"/>
    <w:rsid w:val="00E460A2"/>
    <w:rsid w:val="00E55FD8"/>
    <w:rsid w:val="00E55FF4"/>
    <w:rsid w:val="00E66D67"/>
    <w:rsid w:val="00E75301"/>
    <w:rsid w:val="00E80172"/>
    <w:rsid w:val="00E8297C"/>
    <w:rsid w:val="00E83126"/>
    <w:rsid w:val="00E943AC"/>
    <w:rsid w:val="00E94D27"/>
    <w:rsid w:val="00EA0FCC"/>
    <w:rsid w:val="00EA69E6"/>
    <w:rsid w:val="00EB0084"/>
    <w:rsid w:val="00EB5ADB"/>
    <w:rsid w:val="00EC2D15"/>
    <w:rsid w:val="00EC579C"/>
    <w:rsid w:val="00ED183A"/>
    <w:rsid w:val="00ED69E2"/>
    <w:rsid w:val="00EE782A"/>
    <w:rsid w:val="00EF49FE"/>
    <w:rsid w:val="00F01D1B"/>
    <w:rsid w:val="00F06A44"/>
    <w:rsid w:val="00F1361F"/>
    <w:rsid w:val="00F13678"/>
    <w:rsid w:val="00F22AD4"/>
    <w:rsid w:val="00F26E38"/>
    <w:rsid w:val="00F30108"/>
    <w:rsid w:val="00F362CD"/>
    <w:rsid w:val="00F50737"/>
    <w:rsid w:val="00F6074C"/>
    <w:rsid w:val="00F66A5E"/>
    <w:rsid w:val="00F75DD4"/>
    <w:rsid w:val="00F81BB8"/>
    <w:rsid w:val="00F903AE"/>
    <w:rsid w:val="00FA0269"/>
    <w:rsid w:val="00FA6CEC"/>
    <w:rsid w:val="00FB1795"/>
    <w:rsid w:val="00FB52B7"/>
    <w:rsid w:val="00FC1747"/>
    <w:rsid w:val="00FE5045"/>
    <w:rsid w:val="00FE7616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5D7DE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70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2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2E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2E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2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pplication2">
    <w:name w:val="Application2"/>
    <w:basedOn w:val="Normlny"/>
    <w:autoRedefine/>
    <w:uiPriority w:val="99"/>
    <w:rsid w:val="00370515"/>
    <w:pPr>
      <w:widowControl w:val="0"/>
      <w:suppressAutoHyphens/>
      <w:jc w:val="center"/>
    </w:pPr>
    <w:rPr>
      <w:rFonts w:ascii="Garamond" w:hAnsi="Garamond" w:cs="Garamond"/>
      <w:b/>
      <w:bCs/>
      <w:spacing w:val="-2"/>
      <w:lang w:val="en-US" w:eastAsia="en-US"/>
    </w:rPr>
  </w:style>
  <w:style w:type="paragraph" w:styleId="Normlnywebov">
    <w:name w:val="Normal (Web)"/>
    <w:basedOn w:val="Normlny"/>
    <w:uiPriority w:val="99"/>
    <w:rsid w:val="00AE070F"/>
    <w:pPr>
      <w:spacing w:before="100" w:beforeAutospacing="1" w:after="100" w:afterAutospacing="1"/>
    </w:pPr>
  </w:style>
  <w:style w:type="character" w:styleId="Odkaznapoznmkupodiarou">
    <w:name w:val="footnote reference"/>
    <w:basedOn w:val="Predvolenpsmoodseku"/>
    <w:uiPriority w:val="99"/>
    <w:rsid w:val="00AE070F"/>
    <w:rPr>
      <w:rFonts w:ascii="Times New Roman" w:hAnsi="Times New Roman" w:cs="Times New Roman"/>
      <w:sz w:val="27"/>
      <w:szCs w:val="27"/>
      <w:vertAlign w:val="superscript"/>
      <w:lang w:val="en-US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F1361F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rsid w:val="008674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674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674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">
    <w:name w:val="Char"/>
    <w:basedOn w:val="Normlny"/>
    <w:uiPriority w:val="99"/>
    <w:rsid w:val="00EA69E6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8057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805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8057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161A9A"/>
    <w:rPr>
      <w:rFonts w:cs="Times New Roman"/>
      <w:color w:val="0000FF"/>
      <w:u w:val="single"/>
    </w:rPr>
  </w:style>
  <w:style w:type="paragraph" w:customStyle="1" w:styleId="whs6">
    <w:name w:val="whs6"/>
    <w:basedOn w:val="Normlny"/>
    <w:rsid w:val="00DE0BEB"/>
    <w:pPr>
      <w:ind w:left="900"/>
    </w:pPr>
    <w:rPr>
      <w:rFonts w:ascii="Arial" w:hAnsi="Arial" w:cs="Arial"/>
      <w:sz w:val="22"/>
      <w:szCs w:val="22"/>
    </w:rPr>
  </w:style>
  <w:style w:type="paragraph" w:customStyle="1" w:styleId="whs11">
    <w:name w:val="whs11"/>
    <w:basedOn w:val="Normlny"/>
    <w:rsid w:val="00DE0BEB"/>
    <w:pPr>
      <w:ind w:left="720"/>
    </w:pPr>
    <w:rPr>
      <w:rFonts w:ascii="Arial" w:hAnsi="Arial" w:cs="Arial"/>
      <w:sz w:val="22"/>
      <w:szCs w:val="22"/>
    </w:rPr>
  </w:style>
  <w:style w:type="paragraph" w:customStyle="1" w:styleId="whs13">
    <w:name w:val="whs13"/>
    <w:basedOn w:val="Normlny"/>
    <w:rsid w:val="00DE0BEB"/>
    <w:pPr>
      <w:ind w:left="1080"/>
    </w:pPr>
    <w:rPr>
      <w:rFonts w:ascii="Arial" w:hAnsi="Arial" w:cs="Arial"/>
      <w:sz w:val="22"/>
      <w:szCs w:val="22"/>
      <w:u w:val="single"/>
    </w:rPr>
  </w:style>
  <w:style w:type="paragraph" w:customStyle="1" w:styleId="whs14">
    <w:name w:val="whs14"/>
    <w:basedOn w:val="Normlny"/>
    <w:rsid w:val="00DE0BEB"/>
    <w:pPr>
      <w:ind w:left="1080"/>
    </w:pPr>
    <w:rPr>
      <w:rFonts w:ascii="Arial" w:hAnsi="Arial" w:cs="Arial"/>
      <w:sz w:val="22"/>
      <w:szCs w:val="22"/>
    </w:rPr>
  </w:style>
  <w:style w:type="paragraph" w:customStyle="1" w:styleId="CharCharCharCharCharCharCharCharChar">
    <w:name w:val="Char Char Char Char Char Char Char Char Char"/>
    <w:basedOn w:val="Normlny"/>
    <w:rsid w:val="00DE0BE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742747"/>
    <w:pPr>
      <w:spacing w:after="200" w:line="276" w:lineRule="auto"/>
      <w:ind w:left="720"/>
      <w:contextualSpacing/>
      <w:jc w:val="both"/>
    </w:pPr>
    <w:rPr>
      <w:szCs w:val="22"/>
      <w:lang w:eastAsia="en-US"/>
    </w:rPr>
  </w:style>
  <w:style w:type="paragraph" w:customStyle="1" w:styleId="AppendixHeading">
    <w:name w:val="Appendix Heading"/>
    <w:basedOn w:val="Nadpis1"/>
    <w:next w:val="Zkladntext"/>
    <w:qFormat/>
    <w:rsid w:val="00C02EC7"/>
    <w:pPr>
      <w:keepLines w:val="0"/>
      <w:pageBreakBefore/>
      <w:numPr>
        <w:numId w:val="16"/>
      </w:numPr>
      <w:tabs>
        <w:tab w:val="clear" w:pos="0"/>
        <w:tab w:val="num" w:pos="360"/>
        <w:tab w:val="num" w:pos="72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  <w:lang w:eastAsia="en-US"/>
    </w:rPr>
  </w:style>
  <w:style w:type="paragraph" w:customStyle="1" w:styleId="AppendixHeading2">
    <w:name w:val="Appendix Heading 2"/>
    <w:basedOn w:val="Nadpis2"/>
    <w:next w:val="Zkladntext"/>
    <w:qFormat/>
    <w:rsid w:val="00C02EC7"/>
    <w:pPr>
      <w:keepLines w:val="0"/>
      <w:numPr>
        <w:ilvl w:val="1"/>
        <w:numId w:val="16"/>
      </w:numPr>
      <w:tabs>
        <w:tab w:val="clear" w:pos="0"/>
        <w:tab w:val="num" w:pos="360"/>
        <w:tab w:val="num" w:pos="144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  <w:lang w:eastAsia="en-US"/>
    </w:rPr>
  </w:style>
  <w:style w:type="paragraph" w:customStyle="1" w:styleId="AppendixHeading3">
    <w:name w:val="Appendix Heading 3"/>
    <w:basedOn w:val="Nadpis3"/>
    <w:next w:val="Zkladntext"/>
    <w:qFormat/>
    <w:rsid w:val="00C02EC7"/>
    <w:pPr>
      <w:keepLines w:val="0"/>
      <w:numPr>
        <w:ilvl w:val="2"/>
        <w:numId w:val="16"/>
      </w:numPr>
      <w:tabs>
        <w:tab w:val="clear" w:pos="0"/>
        <w:tab w:val="num" w:pos="360"/>
        <w:tab w:val="num" w:pos="21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paragraph" w:customStyle="1" w:styleId="AppendixHeading4">
    <w:name w:val="Appendix Heading 4"/>
    <w:basedOn w:val="Nadpis4"/>
    <w:next w:val="Zkladntext"/>
    <w:qFormat/>
    <w:rsid w:val="00C02EC7"/>
    <w:pPr>
      <w:keepLines w:val="0"/>
      <w:numPr>
        <w:ilvl w:val="3"/>
        <w:numId w:val="16"/>
      </w:numPr>
      <w:tabs>
        <w:tab w:val="clear" w:pos="0"/>
        <w:tab w:val="num" w:pos="360"/>
        <w:tab w:val="num" w:pos="288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Cs w:val="20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C02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02E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02EC7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02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02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2EC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664798"/>
    <w:rPr>
      <w:color w:val="808080"/>
    </w:rPr>
  </w:style>
  <w:style w:type="paragraph" w:customStyle="1" w:styleId="paragraph">
    <w:name w:val="paragraph"/>
    <w:basedOn w:val="Normlny"/>
    <w:rsid w:val="005F1D60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5F1D60"/>
  </w:style>
  <w:style w:type="character" w:customStyle="1" w:styleId="eop">
    <w:name w:val="eop"/>
    <w:basedOn w:val="Predvolenpsmoodseku"/>
    <w:rsid w:val="005F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7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63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94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80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0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30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20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9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6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3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99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7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77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83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76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3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25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09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11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96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3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74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57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35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45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27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2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3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10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65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26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11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30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5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92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992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87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82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24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4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8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9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2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37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2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35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33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8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5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8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44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3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0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9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50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07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27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9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59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4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96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6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03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31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51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2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98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2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7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35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4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8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81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1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3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80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69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9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4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2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94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5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84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57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64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89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4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273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16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35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2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70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16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0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09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6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76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5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0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34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4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63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877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7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0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51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99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2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49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6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26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8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60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4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8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6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6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59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75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6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96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3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2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10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73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9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33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0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69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54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1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52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9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0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6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48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36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17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27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69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76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98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71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52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86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5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69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18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3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088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48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5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4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8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32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16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93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24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3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27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15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4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50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28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84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91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51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25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72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1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5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6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69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29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3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88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62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20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65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5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39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81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79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6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6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5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62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32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87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13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5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75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7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38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28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47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49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24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39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09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14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5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04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8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9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8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01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42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65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66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13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16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79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25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84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77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55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62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93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92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50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55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2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90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15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85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5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32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98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94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80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10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1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4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7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7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94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64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6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7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08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28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8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99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02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46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16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7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52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67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3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3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80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49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5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37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9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86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44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42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1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35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9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8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78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0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53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39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92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56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2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02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17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8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44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12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91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51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6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35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0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166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12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0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541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7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11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65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34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4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89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8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83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20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53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80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85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4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4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66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6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55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49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3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33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48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43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85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59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30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97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04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03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98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7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91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01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6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74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34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06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10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90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78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12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8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61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88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0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27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50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3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3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29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3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6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61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65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20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82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08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09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58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0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5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3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91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22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89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54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43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0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2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4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108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0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03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9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6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7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18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56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93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54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0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5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1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3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19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0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7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9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8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0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69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38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1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71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9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30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4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2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3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73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63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97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3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36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53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8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26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87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58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89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56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15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9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79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8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70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29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30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07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72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21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47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2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4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34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15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1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39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73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21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6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6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6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1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8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846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0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4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0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76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98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35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08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7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98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53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52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4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23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4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9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7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50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5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2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91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7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2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9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8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2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4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3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19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9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32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15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1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1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2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2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360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88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8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1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0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37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82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80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27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29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9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1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1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52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1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2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0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74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98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25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7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8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0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0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9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67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76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30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0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16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8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40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921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0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6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50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0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49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20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0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4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1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75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9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33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7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0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839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88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2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01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4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55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8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8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171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22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44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8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47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47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25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12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2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8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6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04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74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64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72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55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3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27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1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2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2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61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9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1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02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3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00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3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1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94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83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3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6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98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7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99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7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35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9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0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22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8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13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79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81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6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2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69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88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95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99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0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97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0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1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2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11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29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8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87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7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0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28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1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94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09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2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20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3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0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9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0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7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26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92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02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3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283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6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3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8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17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62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26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60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0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34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3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21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86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7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77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59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1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6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92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17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4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76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44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18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5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6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9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5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15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90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3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40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8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37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77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9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9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7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7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4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77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66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52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16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60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61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6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5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0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8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3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21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67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2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62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7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1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03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4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32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8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9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22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97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3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5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3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44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41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6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12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75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60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80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745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36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41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76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914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9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72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97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69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37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9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13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8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56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98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15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47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7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8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41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728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98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59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40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5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87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69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197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03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54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2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31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63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5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71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0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17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3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9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6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4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4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71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9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04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7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4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1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8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4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22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08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8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54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3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55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8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7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4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03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30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18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89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82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5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51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8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75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2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4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48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7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87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98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03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4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4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8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1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98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60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04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1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5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10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0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9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92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74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3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9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4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31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10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5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30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82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6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26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11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88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8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9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52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8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3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37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1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2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62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9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45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4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52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24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5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9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2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9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6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25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88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7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3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66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8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88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9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5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1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99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18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87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25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9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5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7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46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5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1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35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73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2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42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2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1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92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8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0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3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83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91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53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19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26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62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69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5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53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2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1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3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75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6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32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8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38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2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9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51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56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7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75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89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0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0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2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1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93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78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0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23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32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73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71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75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62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43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49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6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39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8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47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02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42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15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8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32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05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06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5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8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75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17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9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5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1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0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4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81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3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7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5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04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38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6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10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9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88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48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75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24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15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4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88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2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63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50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1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86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2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1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4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46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4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7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33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55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8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9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35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85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54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44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9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7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07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6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60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25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1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7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76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2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5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44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1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44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3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15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13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6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6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6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7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29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87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30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6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4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60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1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1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7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43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6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44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45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5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7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66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33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15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7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2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6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84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64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8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0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58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01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8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04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97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84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0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8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51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4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4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64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0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12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6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91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89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23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1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863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53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50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03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44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83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93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13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3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16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641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4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0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92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32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38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8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79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85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73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5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59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25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4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05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49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03C9-3A26-46E1-85A2-9CE7D6500A0E}"/>
</file>

<file path=customXml/itemProps2.xml><?xml version="1.0" encoding="utf-8"?>
<ds:datastoreItem xmlns:ds="http://schemas.openxmlformats.org/officeDocument/2006/customXml" ds:itemID="{11A26A75-37E9-4B3E-ABBA-D7683F55979B}">
  <ds:schemaRefs>
    <ds:schemaRef ds:uri="http://purl.org/dc/dcmitype/"/>
    <ds:schemaRef ds:uri="421375f5-370a-4650-8fe9-f6faac8af30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cc5c8e5f-d5cf-48c3-9b5f-7b613472826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838C08-CF55-4BA6-A60F-5D7E9FC60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662F4-42E6-47CA-AF4F-2FBD4C64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2020-07-08T13:09:00Z</dcterms:created>
  <dcterms:modified xsi:type="dcterms:W3CDTF">2023-06-29T20:54:00Z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